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B58" w:rsidRDefault="00207B58" w:rsidP="007A116D">
      <w:pPr>
        <w:spacing w:after="0"/>
        <w:jc w:val="center"/>
        <w:rPr>
          <w:rFonts w:cstheme="minorHAnsi"/>
          <w:b/>
        </w:rPr>
      </w:pPr>
    </w:p>
    <w:p w:rsidR="00497697" w:rsidRDefault="00497697" w:rsidP="007A116D">
      <w:pPr>
        <w:spacing w:after="0"/>
        <w:jc w:val="center"/>
        <w:rPr>
          <w:rFonts w:cstheme="minorHAnsi"/>
          <w:b/>
        </w:rPr>
      </w:pPr>
    </w:p>
    <w:p w:rsidR="007457C0" w:rsidRPr="00F341E5" w:rsidRDefault="00FB3842" w:rsidP="007A116D">
      <w:pPr>
        <w:spacing w:after="0"/>
        <w:jc w:val="center"/>
        <w:rPr>
          <w:rFonts w:cstheme="minorHAnsi"/>
          <w:b/>
        </w:rPr>
      </w:pPr>
      <w:r w:rsidRPr="00F341E5">
        <w:rPr>
          <w:rFonts w:cstheme="minorHAnsi"/>
          <w:b/>
        </w:rPr>
        <w:t>Operational Policy Draft Template</w:t>
      </w:r>
    </w:p>
    <w:p w:rsidR="00FB3842" w:rsidRPr="00F341E5" w:rsidRDefault="007A116D" w:rsidP="007A116D">
      <w:pPr>
        <w:spacing w:after="0"/>
        <w:jc w:val="center"/>
        <w:rPr>
          <w:rFonts w:cstheme="minorHAnsi"/>
          <w:b/>
        </w:rPr>
      </w:pPr>
      <w:r w:rsidRPr="00F341E5">
        <w:rPr>
          <w:rFonts w:cstheme="minorHAnsi"/>
          <w:b/>
        </w:rPr>
        <w:t>(</w:t>
      </w:r>
      <w:r w:rsidR="00FB3842" w:rsidRPr="00F341E5">
        <w:rPr>
          <w:rFonts w:cstheme="minorHAnsi"/>
          <w:b/>
        </w:rPr>
        <w:t>Writing the Policy</w:t>
      </w:r>
      <w:r w:rsidRPr="00F341E5">
        <w:rPr>
          <w:rFonts w:cstheme="minorHAnsi"/>
          <w:b/>
        </w:rPr>
        <w:t>)</w:t>
      </w:r>
    </w:p>
    <w:p w:rsidR="00FB3842" w:rsidRPr="00F341E5" w:rsidRDefault="00FB3842" w:rsidP="007A116D">
      <w:pPr>
        <w:spacing w:after="0"/>
        <w:rPr>
          <w:rFonts w:cstheme="minorHAnsi"/>
        </w:rPr>
      </w:pPr>
    </w:p>
    <w:p w:rsidR="00FB3842" w:rsidRPr="00F341E5" w:rsidRDefault="00FB3842" w:rsidP="001728AF">
      <w:pPr>
        <w:spacing w:after="0"/>
        <w:jc w:val="center"/>
        <w:rPr>
          <w:rFonts w:cstheme="minorHAnsi"/>
          <w:i/>
          <w:color w:val="9A0000"/>
        </w:rPr>
      </w:pPr>
      <w:r w:rsidRPr="00F341E5">
        <w:rPr>
          <w:rFonts w:cstheme="minorHAnsi"/>
          <w:i/>
          <w:color w:val="9A0000"/>
        </w:rPr>
        <w:t xml:space="preserve">Policy proposals must </w:t>
      </w:r>
      <w:r w:rsidR="001728AF" w:rsidRPr="00F341E5">
        <w:rPr>
          <w:rFonts w:cstheme="minorHAnsi"/>
          <w:i/>
          <w:color w:val="9A0000"/>
        </w:rPr>
        <w:t xml:space="preserve">be complete and </w:t>
      </w:r>
      <w:r w:rsidRPr="00F341E5">
        <w:rPr>
          <w:rFonts w:cstheme="minorHAnsi"/>
          <w:i/>
          <w:color w:val="9A0000"/>
        </w:rPr>
        <w:t>adhere to the format below</w:t>
      </w:r>
    </w:p>
    <w:p w:rsidR="001728AF" w:rsidRPr="00F341E5" w:rsidRDefault="001728AF" w:rsidP="007A116D">
      <w:pPr>
        <w:spacing w:after="0"/>
        <w:rPr>
          <w:rFonts w:cstheme="minorHAnsi"/>
        </w:rPr>
      </w:pPr>
    </w:p>
    <w:p w:rsidR="00FB3842" w:rsidRPr="00F341E5" w:rsidRDefault="00FB3842" w:rsidP="007A116D">
      <w:pPr>
        <w:spacing w:after="0"/>
        <w:rPr>
          <w:rFonts w:cstheme="minorHAnsi"/>
          <w:b/>
        </w:rPr>
      </w:pPr>
      <w:r w:rsidRPr="00F341E5">
        <w:rPr>
          <w:rFonts w:cstheme="minorHAnsi"/>
          <w:b/>
        </w:rPr>
        <w:t>Responsible Executive:</w:t>
      </w:r>
      <w:r w:rsidR="001728AF" w:rsidRPr="00F341E5">
        <w:rPr>
          <w:rFonts w:cstheme="minorHAnsi"/>
          <w:b/>
        </w:rPr>
        <w:t xml:space="preserve">  ____________</w:t>
      </w:r>
    </w:p>
    <w:p w:rsidR="00FB3842" w:rsidRPr="00F341E5" w:rsidRDefault="00FB3842" w:rsidP="007A116D">
      <w:pPr>
        <w:spacing w:after="0"/>
        <w:rPr>
          <w:rFonts w:cstheme="minorHAnsi"/>
          <w:b/>
        </w:rPr>
      </w:pPr>
      <w:r w:rsidRPr="00F341E5">
        <w:rPr>
          <w:rFonts w:cstheme="minorHAnsi"/>
          <w:b/>
        </w:rPr>
        <w:t>Responsible Administrator:</w:t>
      </w:r>
      <w:r w:rsidR="001728AF" w:rsidRPr="00F341E5">
        <w:rPr>
          <w:rFonts w:cstheme="minorHAnsi"/>
          <w:b/>
        </w:rPr>
        <w:t xml:space="preserve">  ________</w:t>
      </w:r>
    </w:p>
    <w:p w:rsidR="00FB3842" w:rsidRPr="00F341E5" w:rsidRDefault="00FB3842" w:rsidP="007A116D">
      <w:pPr>
        <w:spacing w:after="0"/>
        <w:rPr>
          <w:rFonts w:cstheme="minorHAnsi"/>
          <w:b/>
        </w:rPr>
      </w:pPr>
      <w:r w:rsidRPr="00F341E5">
        <w:rPr>
          <w:rFonts w:cstheme="minorHAnsi"/>
          <w:b/>
        </w:rPr>
        <w:t>Scope:</w:t>
      </w:r>
      <w:r w:rsidR="001728AF" w:rsidRPr="00F341E5">
        <w:rPr>
          <w:rFonts w:cstheme="minorHAnsi"/>
          <w:b/>
        </w:rPr>
        <w:t xml:space="preserve">  _____________</w:t>
      </w:r>
    </w:p>
    <w:p w:rsidR="001728AF" w:rsidRPr="00F341E5" w:rsidRDefault="001728AF" w:rsidP="007A116D">
      <w:pPr>
        <w:spacing w:after="0"/>
        <w:rPr>
          <w:rFonts w:cstheme="minorHAnsi"/>
          <w:b/>
        </w:rPr>
      </w:pPr>
    </w:p>
    <w:p w:rsidR="00FB3842" w:rsidRPr="00F341E5" w:rsidRDefault="00FB3842" w:rsidP="007A116D">
      <w:pPr>
        <w:spacing w:after="0"/>
        <w:rPr>
          <w:rFonts w:cstheme="minorHAnsi"/>
          <w:b/>
          <w:u w:val="single"/>
        </w:rPr>
      </w:pPr>
      <w:r w:rsidRPr="00F341E5">
        <w:rPr>
          <w:rFonts w:cstheme="minorHAnsi"/>
          <w:b/>
          <w:u w:val="single"/>
        </w:rPr>
        <w:t>REVISION AND REVIEW HISTORY</w:t>
      </w:r>
    </w:p>
    <w:p w:rsidR="00FB3842" w:rsidRPr="00F341E5" w:rsidRDefault="00FB3842" w:rsidP="00B84375">
      <w:pPr>
        <w:spacing w:after="0"/>
        <w:rPr>
          <w:rFonts w:cstheme="minorHAnsi"/>
          <w:b/>
        </w:rPr>
      </w:pPr>
      <w:r w:rsidRPr="00F341E5">
        <w:rPr>
          <w:rFonts w:cstheme="minorHAnsi"/>
          <w:b/>
        </w:rPr>
        <w:t>First Adopted:</w:t>
      </w:r>
      <w:r w:rsidR="001728AF" w:rsidRPr="00F341E5">
        <w:rPr>
          <w:rFonts w:cstheme="minorHAnsi"/>
          <w:b/>
        </w:rPr>
        <w:t xml:space="preserve">  ___________</w:t>
      </w:r>
    </w:p>
    <w:p w:rsidR="00FB3842" w:rsidRPr="00F341E5" w:rsidRDefault="00FB3842" w:rsidP="00B84375">
      <w:pPr>
        <w:spacing w:after="0"/>
        <w:rPr>
          <w:rFonts w:cstheme="minorHAnsi"/>
          <w:b/>
        </w:rPr>
      </w:pPr>
      <w:r w:rsidRPr="00F341E5">
        <w:rPr>
          <w:rFonts w:cstheme="minorHAnsi"/>
          <w:b/>
        </w:rPr>
        <w:t>Amendment</w:t>
      </w:r>
      <w:proofErr w:type="gramStart"/>
      <w:r w:rsidRPr="00F341E5">
        <w:rPr>
          <w:rFonts w:cstheme="minorHAnsi"/>
          <w:b/>
        </w:rPr>
        <w:t>:  (</w:t>
      </w:r>
      <w:proofErr w:type="gramEnd"/>
      <w:r w:rsidRPr="00F341E5">
        <w:rPr>
          <w:rFonts w:cstheme="minorHAnsi"/>
          <w:b/>
        </w:rPr>
        <w:t>most recently approved amendment should be first)</w:t>
      </w:r>
    </w:p>
    <w:p w:rsidR="00FB3842" w:rsidRPr="00F341E5" w:rsidRDefault="00FB3842" w:rsidP="00B84375">
      <w:pPr>
        <w:spacing w:after="0"/>
        <w:rPr>
          <w:rFonts w:cstheme="minorHAnsi"/>
        </w:rPr>
      </w:pPr>
      <w:r w:rsidRPr="00F341E5">
        <w:rPr>
          <w:rFonts w:cstheme="minorHAnsi"/>
          <w:b/>
        </w:rPr>
        <w:t xml:space="preserve">Last Cyclic Review: </w:t>
      </w:r>
      <w:r w:rsidRPr="00F341E5">
        <w:rPr>
          <w:rFonts w:cstheme="minorHAnsi"/>
        </w:rPr>
        <w:t xml:space="preserve"> </w:t>
      </w:r>
      <w:r w:rsidR="001728AF" w:rsidRPr="00F341E5">
        <w:rPr>
          <w:rFonts w:cstheme="minorHAnsi"/>
        </w:rPr>
        <w:t>_______</w:t>
      </w:r>
    </w:p>
    <w:p w:rsidR="00FB3842" w:rsidRPr="00F341E5" w:rsidRDefault="00FB3842" w:rsidP="00B84375">
      <w:pPr>
        <w:pBdr>
          <w:bottom w:val="single" w:sz="4" w:space="1" w:color="auto"/>
        </w:pBdr>
        <w:spacing w:after="0"/>
        <w:rPr>
          <w:rFonts w:cstheme="minorHAnsi"/>
        </w:rPr>
      </w:pPr>
    </w:p>
    <w:p w:rsidR="00FB3842" w:rsidRPr="00F341E5" w:rsidRDefault="00FB3842" w:rsidP="007A116D">
      <w:pPr>
        <w:spacing w:after="0"/>
        <w:rPr>
          <w:rFonts w:cstheme="minorHAnsi"/>
        </w:rPr>
      </w:pPr>
    </w:p>
    <w:p w:rsidR="00FB3842" w:rsidRPr="00F341E5" w:rsidRDefault="00FB3842" w:rsidP="001728AF">
      <w:pPr>
        <w:spacing w:after="0"/>
        <w:jc w:val="center"/>
        <w:rPr>
          <w:rFonts w:cstheme="minorHAnsi"/>
          <w:b/>
          <w:sz w:val="28"/>
          <w:szCs w:val="28"/>
        </w:rPr>
      </w:pPr>
      <w:r w:rsidRPr="00F341E5">
        <w:rPr>
          <w:rFonts w:cstheme="minorHAnsi"/>
          <w:b/>
          <w:sz w:val="28"/>
          <w:szCs w:val="28"/>
        </w:rPr>
        <w:t xml:space="preserve">ARP </w:t>
      </w:r>
      <w:r w:rsidR="001728AF" w:rsidRPr="00F341E5">
        <w:rPr>
          <w:rFonts w:cstheme="minorHAnsi"/>
          <w:b/>
          <w:sz w:val="28"/>
          <w:szCs w:val="28"/>
        </w:rPr>
        <w:t>___</w:t>
      </w:r>
      <w:r w:rsidRPr="00F341E5">
        <w:rPr>
          <w:rFonts w:cstheme="minorHAnsi"/>
          <w:b/>
          <w:sz w:val="28"/>
          <w:szCs w:val="28"/>
        </w:rPr>
        <w:t>##</w:t>
      </w:r>
      <w:r w:rsidR="001728AF" w:rsidRPr="00F341E5">
        <w:rPr>
          <w:rFonts w:cstheme="minorHAnsi"/>
          <w:b/>
          <w:sz w:val="28"/>
          <w:szCs w:val="28"/>
        </w:rPr>
        <w:t>___</w:t>
      </w:r>
    </w:p>
    <w:p w:rsidR="00FB3842" w:rsidRPr="00F341E5" w:rsidRDefault="00FB3842" w:rsidP="001728AF">
      <w:pPr>
        <w:spacing w:after="0"/>
        <w:jc w:val="center"/>
        <w:rPr>
          <w:rFonts w:cstheme="minorHAnsi"/>
          <w:b/>
          <w:sz w:val="28"/>
          <w:szCs w:val="28"/>
        </w:rPr>
      </w:pPr>
      <w:proofErr w:type="gramStart"/>
      <w:r w:rsidRPr="00F341E5">
        <w:rPr>
          <w:rFonts w:cstheme="minorHAnsi"/>
          <w:b/>
          <w:sz w:val="28"/>
          <w:szCs w:val="28"/>
        </w:rPr>
        <w:t>TITLE</w:t>
      </w:r>
      <w:r w:rsidR="001728AF" w:rsidRPr="00F341E5">
        <w:rPr>
          <w:rFonts w:cstheme="minorHAnsi"/>
          <w:b/>
          <w:sz w:val="28"/>
          <w:szCs w:val="28"/>
        </w:rPr>
        <w:t xml:space="preserve">  _</w:t>
      </w:r>
      <w:proofErr w:type="gramEnd"/>
      <w:r w:rsidR="001728AF" w:rsidRPr="00F341E5">
        <w:rPr>
          <w:rFonts w:cstheme="minorHAnsi"/>
          <w:b/>
          <w:sz w:val="28"/>
          <w:szCs w:val="28"/>
        </w:rPr>
        <w:t>_______</w:t>
      </w:r>
    </w:p>
    <w:p w:rsidR="00FB3842" w:rsidRPr="00F341E5" w:rsidRDefault="00FB3842" w:rsidP="007A116D">
      <w:pPr>
        <w:spacing w:after="0"/>
        <w:rPr>
          <w:rFonts w:cstheme="minorHAnsi"/>
        </w:rPr>
      </w:pPr>
    </w:p>
    <w:p w:rsidR="001728AF" w:rsidRPr="00F341E5" w:rsidRDefault="001728AF" w:rsidP="007A116D">
      <w:pPr>
        <w:spacing w:after="0"/>
        <w:rPr>
          <w:rFonts w:cstheme="minorHAnsi"/>
        </w:rPr>
      </w:pPr>
    </w:p>
    <w:p w:rsidR="00FB3842" w:rsidRPr="00F341E5" w:rsidRDefault="00FB3842" w:rsidP="00B8437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color w:val="C00000"/>
        </w:rPr>
      </w:pPr>
      <w:r w:rsidRPr="00F341E5">
        <w:rPr>
          <w:rFonts w:cstheme="minorHAnsi"/>
          <w:b/>
          <w:color w:val="C00000"/>
        </w:rPr>
        <w:t>AUTHORITY AND PURPOSE</w:t>
      </w:r>
      <w:bookmarkStart w:id="0" w:name="_GoBack"/>
      <w:bookmarkEnd w:id="0"/>
    </w:p>
    <w:p w:rsidR="001728AF" w:rsidRPr="00F341E5" w:rsidRDefault="001728AF" w:rsidP="007A116D">
      <w:pPr>
        <w:spacing w:after="0"/>
        <w:rPr>
          <w:rFonts w:cstheme="minorHAnsi"/>
        </w:rPr>
      </w:pPr>
    </w:p>
    <w:p w:rsidR="00FB3842" w:rsidRPr="00F341E5" w:rsidRDefault="008E57FE" w:rsidP="001728AF">
      <w:pPr>
        <w:spacing w:after="0"/>
        <w:ind w:left="360"/>
        <w:rPr>
          <w:rFonts w:cstheme="minorHAnsi"/>
        </w:rPr>
      </w:pPr>
      <w:r w:rsidRPr="00F341E5">
        <w:rPr>
          <w:rFonts w:cstheme="minorHAnsi"/>
        </w:rPr>
        <w:t>Text</w:t>
      </w:r>
    </w:p>
    <w:p w:rsidR="00986CCB" w:rsidRPr="00F341E5" w:rsidRDefault="008E57FE" w:rsidP="00986CCB">
      <w:pPr>
        <w:spacing w:after="0"/>
        <w:ind w:left="360"/>
        <w:rPr>
          <w:rFonts w:cstheme="minorHAnsi"/>
          <w:b/>
        </w:rPr>
      </w:pPr>
      <w:r w:rsidRPr="00F341E5">
        <w:rPr>
          <w:rFonts w:cstheme="minorHAnsi"/>
          <w:b/>
        </w:rPr>
        <w:t>Header 1</w:t>
      </w:r>
    </w:p>
    <w:p w:rsidR="00986CCB" w:rsidRPr="00F341E5" w:rsidRDefault="001728AF" w:rsidP="00986CCB">
      <w:pPr>
        <w:spacing w:after="0"/>
        <w:ind w:left="360"/>
        <w:rPr>
          <w:rFonts w:cstheme="minorHAnsi"/>
          <w:b/>
        </w:rPr>
      </w:pPr>
      <w:r w:rsidRPr="00F341E5">
        <w:rPr>
          <w:rFonts w:cstheme="minorHAnsi"/>
        </w:rPr>
        <w:t>Text</w:t>
      </w:r>
    </w:p>
    <w:p w:rsidR="00986CCB" w:rsidRPr="00F341E5" w:rsidRDefault="008E57FE" w:rsidP="00986CCB">
      <w:pPr>
        <w:spacing w:after="0"/>
        <w:ind w:left="360"/>
        <w:rPr>
          <w:rFonts w:cstheme="minorHAnsi"/>
          <w:b/>
        </w:rPr>
      </w:pPr>
      <w:r w:rsidRPr="00F341E5">
        <w:rPr>
          <w:rFonts w:cstheme="minorHAnsi"/>
          <w:b/>
        </w:rPr>
        <w:t>Header 2</w:t>
      </w:r>
    </w:p>
    <w:p w:rsidR="00FB3842" w:rsidRPr="00F341E5" w:rsidRDefault="001728AF" w:rsidP="00986CCB">
      <w:pPr>
        <w:spacing w:after="0"/>
        <w:ind w:left="360"/>
        <w:rPr>
          <w:rFonts w:cstheme="minorHAnsi"/>
          <w:b/>
        </w:rPr>
      </w:pPr>
      <w:r w:rsidRPr="00F341E5">
        <w:rPr>
          <w:rFonts w:cstheme="minorHAnsi"/>
        </w:rPr>
        <w:t>Text</w:t>
      </w:r>
    </w:p>
    <w:p w:rsidR="001728AF" w:rsidRPr="00F341E5" w:rsidRDefault="001728AF" w:rsidP="007A116D">
      <w:pPr>
        <w:spacing w:after="0"/>
        <w:rPr>
          <w:rFonts w:cstheme="minorHAnsi"/>
        </w:rPr>
      </w:pPr>
    </w:p>
    <w:p w:rsidR="001728AF" w:rsidRPr="00F341E5" w:rsidRDefault="00FB3842" w:rsidP="00B8437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color w:val="C00000"/>
        </w:rPr>
      </w:pPr>
      <w:r w:rsidRPr="00F341E5">
        <w:rPr>
          <w:rFonts w:cstheme="minorHAnsi"/>
          <w:b/>
          <w:color w:val="C00000"/>
        </w:rPr>
        <w:t>KEY POLICY STATEMENT(S)</w:t>
      </w:r>
    </w:p>
    <w:p w:rsidR="001728AF" w:rsidRPr="00F341E5" w:rsidRDefault="001728AF" w:rsidP="001728AF">
      <w:pPr>
        <w:pStyle w:val="ListParagraph"/>
        <w:spacing w:after="0"/>
        <w:ind w:left="0"/>
        <w:rPr>
          <w:rFonts w:cstheme="minorHAnsi"/>
        </w:rPr>
      </w:pPr>
    </w:p>
    <w:p w:rsidR="00FB3842" w:rsidRPr="00F341E5" w:rsidRDefault="008E57FE" w:rsidP="007A116D">
      <w:pPr>
        <w:spacing w:after="0"/>
        <w:rPr>
          <w:rFonts w:cstheme="minorHAnsi"/>
        </w:rPr>
      </w:pPr>
      <w:r w:rsidRPr="00F341E5">
        <w:rPr>
          <w:rFonts w:cstheme="minorHAnsi"/>
        </w:rPr>
        <w:t>A policy statement communicates the expectations of employee, student, and individual us</w:t>
      </w:r>
      <w:r w:rsidR="00207B58" w:rsidRPr="00F341E5">
        <w:rPr>
          <w:rFonts w:cstheme="minorHAnsi"/>
        </w:rPr>
        <w:t>ing</w:t>
      </w:r>
      <w:r w:rsidRPr="00F341E5">
        <w:rPr>
          <w:rFonts w:cstheme="minorHAnsi"/>
        </w:rPr>
        <w:t xml:space="preserve"> university resources.  It sets direction and defines the intended audience.  An introductory paragraph sets the context for the policy, different than the purpose for the policy.  </w:t>
      </w:r>
    </w:p>
    <w:p w:rsidR="008E57FE" w:rsidRPr="00F341E5" w:rsidRDefault="008E57FE" w:rsidP="007A116D">
      <w:pPr>
        <w:spacing w:after="0"/>
        <w:rPr>
          <w:rFonts w:cstheme="minorHAnsi"/>
          <w:b/>
        </w:rPr>
      </w:pPr>
      <w:r w:rsidRPr="00F341E5">
        <w:rPr>
          <w:rFonts w:cstheme="minorHAnsi"/>
          <w:b/>
        </w:rPr>
        <w:t>A key policy statement:</w:t>
      </w:r>
    </w:p>
    <w:p w:rsidR="00497697" w:rsidRPr="00F341E5" w:rsidRDefault="008E57FE" w:rsidP="001728AF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F341E5">
        <w:rPr>
          <w:rFonts w:cstheme="minorHAnsi"/>
        </w:rPr>
        <w:t xml:space="preserve">Identifies who </w:t>
      </w:r>
      <w:r w:rsidR="00497697" w:rsidRPr="00F341E5">
        <w:rPr>
          <w:rFonts w:cstheme="minorHAnsi"/>
        </w:rPr>
        <w:t>is subject to the policy</w:t>
      </w:r>
      <w:r w:rsidRPr="00F341E5">
        <w:rPr>
          <w:rFonts w:cstheme="minorHAnsi"/>
        </w:rPr>
        <w:t xml:space="preserve"> requirements</w:t>
      </w:r>
      <w:r w:rsidR="00497697" w:rsidRPr="00F341E5">
        <w:rPr>
          <w:rFonts w:cstheme="minorHAnsi"/>
        </w:rPr>
        <w:t xml:space="preserve"> </w:t>
      </w:r>
      <w:r w:rsidR="00497697" w:rsidRPr="00F341E5">
        <w:rPr>
          <w:rFonts w:cstheme="minorHAnsi"/>
        </w:rPr>
        <w:t>and situations in which they apply</w:t>
      </w:r>
      <w:r w:rsidR="00497697" w:rsidRPr="00F341E5">
        <w:rPr>
          <w:rFonts w:cstheme="minorHAnsi"/>
        </w:rPr>
        <w:t xml:space="preserve">.  </w:t>
      </w:r>
    </w:p>
    <w:p w:rsidR="00497697" w:rsidRPr="00F341E5" w:rsidRDefault="008E57FE" w:rsidP="00497697">
      <w:pPr>
        <w:pStyle w:val="ListParagraph"/>
        <w:numPr>
          <w:ilvl w:val="0"/>
          <w:numId w:val="2"/>
        </w:numPr>
        <w:spacing w:after="0"/>
        <w:ind w:left="360" w:firstLine="0"/>
        <w:rPr>
          <w:rFonts w:cstheme="minorHAnsi"/>
        </w:rPr>
      </w:pPr>
      <w:r w:rsidRPr="00F341E5">
        <w:rPr>
          <w:rFonts w:cstheme="minorHAnsi"/>
        </w:rPr>
        <w:t>Describes actions required or prohibited</w:t>
      </w:r>
    </w:p>
    <w:p w:rsidR="00497697" w:rsidRPr="00F341E5" w:rsidRDefault="008E57FE" w:rsidP="00497697">
      <w:pPr>
        <w:pStyle w:val="ListParagraph"/>
        <w:numPr>
          <w:ilvl w:val="0"/>
          <w:numId w:val="2"/>
        </w:numPr>
        <w:spacing w:after="0"/>
        <w:ind w:left="360" w:firstLine="0"/>
        <w:rPr>
          <w:rFonts w:cstheme="minorHAnsi"/>
        </w:rPr>
      </w:pPr>
      <w:r w:rsidRPr="00F341E5">
        <w:rPr>
          <w:rFonts w:cstheme="minorHAnsi"/>
        </w:rPr>
        <w:t>Describes exclusions or special situations</w:t>
      </w:r>
    </w:p>
    <w:p w:rsidR="00497697" w:rsidRPr="00F341E5" w:rsidRDefault="00497697" w:rsidP="00497697">
      <w:pPr>
        <w:pStyle w:val="ListParagraph"/>
        <w:numPr>
          <w:ilvl w:val="0"/>
          <w:numId w:val="2"/>
        </w:numPr>
        <w:spacing w:after="0"/>
        <w:ind w:left="360" w:firstLine="0"/>
        <w:rPr>
          <w:rFonts w:cstheme="minorHAnsi"/>
        </w:rPr>
      </w:pPr>
      <w:r w:rsidRPr="00F341E5">
        <w:rPr>
          <w:rFonts w:cstheme="minorHAnsi"/>
        </w:rPr>
        <w:t>Internal</w:t>
      </w:r>
      <w:r w:rsidRPr="00F341E5">
        <w:rPr>
          <w:rFonts w:cstheme="minorHAnsi"/>
        </w:rPr>
        <w:t xml:space="preserve"> control</w:t>
      </w:r>
      <w:r w:rsidRPr="00F341E5">
        <w:rPr>
          <w:rFonts w:cstheme="minorHAnsi"/>
        </w:rPr>
        <w:t>s</w:t>
      </w:r>
      <w:r w:rsidRPr="00F341E5">
        <w:rPr>
          <w:rFonts w:cstheme="minorHAnsi"/>
        </w:rPr>
        <w:t xml:space="preserve"> </w:t>
      </w:r>
      <w:r w:rsidRPr="00F341E5">
        <w:rPr>
          <w:rFonts w:cstheme="minorHAnsi"/>
        </w:rPr>
        <w:t xml:space="preserve">should be reflected </w:t>
      </w:r>
      <w:r w:rsidRPr="00F341E5">
        <w:rPr>
          <w:rFonts w:cstheme="minorHAnsi"/>
        </w:rPr>
        <w:t>within key policy statement</w:t>
      </w:r>
      <w:r w:rsidRPr="00F341E5">
        <w:rPr>
          <w:rFonts w:cstheme="minorHAnsi"/>
        </w:rPr>
        <w:t>(</w:t>
      </w:r>
      <w:r w:rsidRPr="00F341E5">
        <w:rPr>
          <w:rFonts w:cstheme="minorHAnsi"/>
        </w:rPr>
        <w:t>s</w:t>
      </w:r>
      <w:r w:rsidRPr="00F341E5">
        <w:rPr>
          <w:rFonts w:cstheme="minorHAnsi"/>
        </w:rPr>
        <w:t xml:space="preserve">).  The </w:t>
      </w:r>
      <w:r w:rsidRPr="00F341E5">
        <w:rPr>
          <w:rFonts w:cstheme="minorHAnsi"/>
        </w:rPr>
        <w:t xml:space="preserve">specific </w:t>
      </w:r>
      <w:r w:rsidRPr="00F341E5">
        <w:rPr>
          <w:rFonts w:cstheme="minorHAnsi"/>
        </w:rPr>
        <w:t xml:space="preserve">control </w:t>
      </w:r>
      <w:r w:rsidRPr="00F341E5">
        <w:rPr>
          <w:rFonts w:cstheme="minorHAnsi"/>
        </w:rPr>
        <w:t>process</w:t>
      </w:r>
      <w:r w:rsidRPr="00F341E5">
        <w:rPr>
          <w:rFonts w:cstheme="minorHAnsi"/>
        </w:rPr>
        <w:t>es are reflected within th</w:t>
      </w:r>
      <w:r w:rsidRPr="00F341E5">
        <w:rPr>
          <w:rFonts w:cstheme="minorHAnsi"/>
        </w:rPr>
        <w:t>e key process elements</w:t>
      </w:r>
      <w:r w:rsidRPr="00F341E5">
        <w:rPr>
          <w:rFonts w:cstheme="minorHAnsi"/>
        </w:rPr>
        <w:t xml:space="preserve"> in 3.</w:t>
      </w:r>
      <w:r w:rsidRPr="00F341E5">
        <w:rPr>
          <w:rFonts w:cstheme="minorHAnsi"/>
        </w:rPr>
        <w:t xml:space="preserve"> below.</w:t>
      </w:r>
    </w:p>
    <w:p w:rsidR="001728AF" w:rsidRPr="00F341E5" w:rsidRDefault="001728AF" w:rsidP="007A116D">
      <w:pPr>
        <w:spacing w:after="0"/>
        <w:rPr>
          <w:rFonts w:cstheme="minorHAnsi"/>
        </w:rPr>
      </w:pPr>
    </w:p>
    <w:p w:rsidR="008E57FE" w:rsidRPr="00F341E5" w:rsidRDefault="008E57FE" w:rsidP="007A116D">
      <w:pPr>
        <w:pStyle w:val="ListParagraph"/>
        <w:numPr>
          <w:ilvl w:val="1"/>
          <w:numId w:val="1"/>
        </w:numPr>
        <w:spacing w:after="0"/>
        <w:rPr>
          <w:rFonts w:cstheme="minorHAnsi"/>
          <w:b/>
        </w:rPr>
      </w:pPr>
      <w:r w:rsidRPr="00F341E5">
        <w:rPr>
          <w:rFonts w:cstheme="minorHAnsi"/>
          <w:b/>
        </w:rPr>
        <w:t>Statement</w:t>
      </w:r>
    </w:p>
    <w:p w:rsidR="008E57FE" w:rsidRPr="00F341E5" w:rsidRDefault="008E57FE" w:rsidP="007A116D">
      <w:pPr>
        <w:pStyle w:val="ListParagraph"/>
        <w:numPr>
          <w:ilvl w:val="1"/>
          <w:numId w:val="1"/>
        </w:numPr>
        <w:spacing w:after="0"/>
        <w:rPr>
          <w:rFonts w:cstheme="minorHAnsi"/>
          <w:b/>
        </w:rPr>
      </w:pPr>
      <w:r w:rsidRPr="00F341E5">
        <w:rPr>
          <w:rFonts w:cstheme="minorHAnsi"/>
          <w:b/>
        </w:rPr>
        <w:t>Statement</w:t>
      </w:r>
    </w:p>
    <w:p w:rsidR="008E57FE" w:rsidRPr="00F341E5" w:rsidRDefault="008E57FE" w:rsidP="007A116D">
      <w:pPr>
        <w:pStyle w:val="ListParagraph"/>
        <w:numPr>
          <w:ilvl w:val="1"/>
          <w:numId w:val="1"/>
        </w:numPr>
        <w:spacing w:after="0"/>
        <w:rPr>
          <w:rFonts w:cstheme="minorHAnsi"/>
          <w:b/>
        </w:rPr>
      </w:pPr>
      <w:r w:rsidRPr="00F341E5">
        <w:rPr>
          <w:rFonts w:cstheme="minorHAnsi"/>
          <w:b/>
        </w:rPr>
        <w:t>Statement</w:t>
      </w:r>
    </w:p>
    <w:p w:rsidR="008E57FE" w:rsidRPr="00F341E5" w:rsidRDefault="001728AF" w:rsidP="007A116D">
      <w:pPr>
        <w:pStyle w:val="ListParagraph"/>
        <w:spacing w:after="0"/>
        <w:ind w:left="375"/>
        <w:rPr>
          <w:rFonts w:cstheme="minorHAnsi"/>
          <w:i/>
        </w:rPr>
      </w:pPr>
      <w:r w:rsidRPr="00F341E5">
        <w:rPr>
          <w:rFonts w:cstheme="minorHAnsi"/>
          <w:i/>
        </w:rPr>
        <w:t>Continue numeric sequencing as needed</w:t>
      </w:r>
    </w:p>
    <w:p w:rsidR="008E57FE" w:rsidRPr="00F341E5" w:rsidRDefault="008E57FE" w:rsidP="007A116D">
      <w:pPr>
        <w:pStyle w:val="ListParagraph"/>
        <w:spacing w:after="0"/>
        <w:ind w:left="375"/>
        <w:rPr>
          <w:rFonts w:cstheme="minorHAnsi"/>
        </w:rPr>
      </w:pPr>
    </w:p>
    <w:p w:rsidR="00CD34E2" w:rsidRPr="00F341E5" w:rsidRDefault="00CD34E2" w:rsidP="00B84375">
      <w:pPr>
        <w:pStyle w:val="ListParagraph"/>
        <w:spacing w:after="0"/>
        <w:ind w:left="0"/>
        <w:rPr>
          <w:rFonts w:cstheme="minorHAnsi"/>
        </w:rPr>
      </w:pPr>
      <w:bookmarkStart w:id="1" w:name="_Hlk96950581"/>
    </w:p>
    <w:p w:rsidR="00497697" w:rsidRPr="00F341E5" w:rsidRDefault="00497697" w:rsidP="00B84375">
      <w:pPr>
        <w:pStyle w:val="ListParagraph"/>
        <w:spacing w:after="0"/>
        <w:ind w:left="0"/>
        <w:rPr>
          <w:rFonts w:cstheme="minorHAnsi"/>
        </w:rPr>
      </w:pPr>
    </w:p>
    <w:p w:rsidR="00497697" w:rsidRPr="00F341E5" w:rsidRDefault="00497697" w:rsidP="00B84375">
      <w:pPr>
        <w:pStyle w:val="ListParagraph"/>
        <w:spacing w:after="0"/>
        <w:ind w:left="0"/>
        <w:rPr>
          <w:rFonts w:cstheme="minorHAnsi"/>
        </w:rPr>
      </w:pPr>
    </w:p>
    <w:p w:rsidR="00CD34E2" w:rsidRPr="00F341E5" w:rsidRDefault="00CD34E2" w:rsidP="00B84375">
      <w:pPr>
        <w:pStyle w:val="ListParagraph"/>
        <w:spacing w:after="0"/>
        <w:ind w:left="0"/>
        <w:rPr>
          <w:rFonts w:cstheme="minorHAnsi"/>
        </w:rPr>
      </w:pPr>
    </w:p>
    <w:bookmarkEnd w:id="1"/>
    <w:p w:rsidR="008E57FE" w:rsidRPr="00F341E5" w:rsidRDefault="008E57FE" w:rsidP="007A116D">
      <w:pPr>
        <w:spacing w:after="0"/>
        <w:rPr>
          <w:rFonts w:cstheme="minorHAnsi"/>
        </w:rPr>
      </w:pPr>
    </w:p>
    <w:p w:rsidR="00FB3842" w:rsidRPr="00F341E5" w:rsidRDefault="00FB3842" w:rsidP="00B8437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color w:val="C00000"/>
        </w:rPr>
      </w:pPr>
      <w:r w:rsidRPr="00F341E5">
        <w:rPr>
          <w:rFonts w:cstheme="minorHAnsi"/>
          <w:b/>
          <w:color w:val="C00000"/>
        </w:rPr>
        <w:t>KEY PROCESS ELEMENTS</w:t>
      </w:r>
    </w:p>
    <w:p w:rsidR="008E57FE" w:rsidRPr="00F341E5" w:rsidRDefault="008E57FE" w:rsidP="007A116D">
      <w:pPr>
        <w:pStyle w:val="ListParagraph"/>
        <w:spacing w:after="0"/>
        <w:ind w:left="360"/>
        <w:rPr>
          <w:rFonts w:cstheme="minorHAnsi"/>
        </w:rPr>
      </w:pPr>
    </w:p>
    <w:p w:rsidR="00FB3842" w:rsidRPr="00F341E5" w:rsidRDefault="008E57FE" w:rsidP="007A116D">
      <w:pPr>
        <w:pStyle w:val="ListParagraph"/>
        <w:numPr>
          <w:ilvl w:val="1"/>
          <w:numId w:val="1"/>
        </w:numPr>
        <w:spacing w:after="0"/>
        <w:rPr>
          <w:rFonts w:cstheme="minorHAnsi"/>
          <w:b/>
        </w:rPr>
      </w:pPr>
      <w:r w:rsidRPr="00F341E5">
        <w:rPr>
          <w:rFonts w:cstheme="minorHAnsi"/>
          <w:b/>
        </w:rPr>
        <w:t>Key Process</w:t>
      </w:r>
    </w:p>
    <w:p w:rsidR="008E57FE" w:rsidRPr="00F341E5" w:rsidRDefault="008E57FE" w:rsidP="007A116D">
      <w:pPr>
        <w:pStyle w:val="ListParagraph"/>
        <w:numPr>
          <w:ilvl w:val="1"/>
          <w:numId w:val="1"/>
        </w:numPr>
        <w:spacing w:after="0"/>
        <w:rPr>
          <w:rFonts w:cstheme="minorHAnsi"/>
          <w:b/>
        </w:rPr>
      </w:pPr>
      <w:r w:rsidRPr="00F341E5">
        <w:rPr>
          <w:rFonts w:cstheme="minorHAnsi"/>
          <w:b/>
        </w:rPr>
        <w:t>Key Process</w:t>
      </w:r>
    </w:p>
    <w:p w:rsidR="008E57FE" w:rsidRPr="00F341E5" w:rsidRDefault="008E57FE" w:rsidP="007A116D">
      <w:pPr>
        <w:pStyle w:val="ListParagraph"/>
        <w:numPr>
          <w:ilvl w:val="1"/>
          <w:numId w:val="1"/>
        </w:numPr>
        <w:spacing w:after="0"/>
        <w:rPr>
          <w:rFonts w:cstheme="minorHAnsi"/>
          <w:b/>
        </w:rPr>
      </w:pPr>
      <w:r w:rsidRPr="00F341E5">
        <w:rPr>
          <w:rFonts w:cstheme="minorHAnsi"/>
          <w:b/>
        </w:rPr>
        <w:t>Key Process</w:t>
      </w:r>
    </w:p>
    <w:p w:rsidR="008E57FE" w:rsidRPr="00F341E5" w:rsidRDefault="008E57FE" w:rsidP="007A116D">
      <w:pPr>
        <w:pStyle w:val="ListParagraph"/>
        <w:spacing w:after="0"/>
        <w:rPr>
          <w:rFonts w:cstheme="minorHAnsi"/>
        </w:rPr>
      </w:pPr>
      <w:r w:rsidRPr="00F341E5">
        <w:rPr>
          <w:rFonts w:cstheme="minorHAnsi"/>
          <w:i/>
        </w:rPr>
        <w:t>Continue numeric sequencing as needed</w:t>
      </w:r>
    </w:p>
    <w:p w:rsidR="00B84375" w:rsidRPr="00F341E5" w:rsidRDefault="00B84375" w:rsidP="007A116D">
      <w:pPr>
        <w:pStyle w:val="ListParagraph"/>
        <w:spacing w:after="0"/>
        <w:rPr>
          <w:rFonts w:cstheme="minorHAnsi"/>
        </w:rPr>
      </w:pPr>
    </w:p>
    <w:p w:rsidR="008E57FE" w:rsidRPr="00F341E5" w:rsidRDefault="008E57FE" w:rsidP="00B84375">
      <w:pPr>
        <w:pStyle w:val="ListParagraph"/>
        <w:spacing w:after="0"/>
        <w:ind w:left="0"/>
        <w:rPr>
          <w:rFonts w:cstheme="minorHAnsi"/>
          <w:b/>
        </w:rPr>
      </w:pPr>
      <w:r w:rsidRPr="00F341E5">
        <w:rPr>
          <w:rFonts w:cstheme="minorHAnsi"/>
          <w:b/>
        </w:rPr>
        <w:t>Include as a Key Process:</w:t>
      </w:r>
    </w:p>
    <w:p w:rsidR="008E57FE" w:rsidRPr="00F341E5" w:rsidRDefault="008E57FE" w:rsidP="00B84375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F341E5">
        <w:rPr>
          <w:rFonts w:cstheme="minorHAnsi"/>
        </w:rPr>
        <w:t>Overview of any hearing or appeal process (required element) or internal control process(es) necessary to achieve statements above (</w:t>
      </w:r>
      <w:r w:rsidRPr="00F341E5">
        <w:rPr>
          <w:rFonts w:cstheme="minorHAnsi"/>
          <w:i/>
        </w:rPr>
        <w:t>e.g. approvals required</w:t>
      </w:r>
      <w:r w:rsidRPr="00F341E5">
        <w:rPr>
          <w:rFonts w:cstheme="minorHAnsi"/>
        </w:rPr>
        <w:t>)</w:t>
      </w:r>
    </w:p>
    <w:p w:rsidR="008E57FE" w:rsidRPr="00F341E5" w:rsidRDefault="008E57FE" w:rsidP="00B84375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F341E5">
        <w:rPr>
          <w:rFonts w:cstheme="minorHAnsi"/>
        </w:rPr>
        <w:t>Cyclic Review (is required as a key process element)</w:t>
      </w:r>
    </w:p>
    <w:p w:rsidR="00B84375" w:rsidRPr="00F341E5" w:rsidRDefault="00B84375" w:rsidP="007A116D">
      <w:pPr>
        <w:spacing w:after="0"/>
        <w:rPr>
          <w:rFonts w:cstheme="minorHAnsi"/>
        </w:rPr>
      </w:pPr>
    </w:p>
    <w:p w:rsidR="00FB3842" w:rsidRPr="00F341E5" w:rsidRDefault="00FB3842" w:rsidP="00B8437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color w:val="C00000"/>
        </w:rPr>
      </w:pPr>
      <w:r w:rsidRPr="00F341E5">
        <w:rPr>
          <w:rFonts w:cstheme="minorHAnsi"/>
          <w:b/>
          <w:color w:val="C00000"/>
        </w:rPr>
        <w:t>DEFINITIONS</w:t>
      </w:r>
    </w:p>
    <w:p w:rsidR="00B84375" w:rsidRPr="00F341E5" w:rsidRDefault="00B84375" w:rsidP="00B84375">
      <w:pPr>
        <w:pStyle w:val="ListParagraph"/>
        <w:spacing w:after="0"/>
        <w:ind w:left="360"/>
        <w:rPr>
          <w:rFonts w:cstheme="minorHAnsi"/>
        </w:rPr>
      </w:pPr>
    </w:p>
    <w:p w:rsidR="00FB3842" w:rsidRPr="00F341E5" w:rsidRDefault="008E57FE" w:rsidP="007A116D">
      <w:pPr>
        <w:pStyle w:val="ListParagraph"/>
        <w:numPr>
          <w:ilvl w:val="1"/>
          <w:numId w:val="1"/>
        </w:numPr>
        <w:spacing w:after="0"/>
        <w:rPr>
          <w:rFonts w:cstheme="minorHAnsi"/>
          <w:b/>
        </w:rPr>
      </w:pPr>
      <w:r w:rsidRPr="00F341E5">
        <w:rPr>
          <w:rFonts w:cstheme="minorHAnsi"/>
          <w:b/>
        </w:rPr>
        <w:t>Term:</w:t>
      </w:r>
    </w:p>
    <w:p w:rsidR="008E57FE" w:rsidRPr="00F341E5" w:rsidRDefault="008E57FE" w:rsidP="007A116D">
      <w:pPr>
        <w:pStyle w:val="ListParagraph"/>
        <w:numPr>
          <w:ilvl w:val="1"/>
          <w:numId w:val="1"/>
        </w:numPr>
        <w:spacing w:after="0"/>
        <w:rPr>
          <w:rFonts w:cstheme="minorHAnsi"/>
          <w:b/>
        </w:rPr>
      </w:pPr>
      <w:r w:rsidRPr="00F341E5">
        <w:rPr>
          <w:rFonts w:cstheme="minorHAnsi"/>
          <w:b/>
        </w:rPr>
        <w:t>Term:</w:t>
      </w:r>
    </w:p>
    <w:p w:rsidR="008E57FE" w:rsidRPr="00F341E5" w:rsidRDefault="008E57FE" w:rsidP="007A116D">
      <w:pPr>
        <w:pStyle w:val="ListParagraph"/>
        <w:numPr>
          <w:ilvl w:val="1"/>
          <w:numId w:val="1"/>
        </w:numPr>
        <w:spacing w:after="0"/>
        <w:rPr>
          <w:rFonts w:cstheme="minorHAnsi"/>
          <w:b/>
        </w:rPr>
      </w:pPr>
      <w:r w:rsidRPr="00F341E5">
        <w:rPr>
          <w:rFonts w:cstheme="minorHAnsi"/>
          <w:b/>
        </w:rPr>
        <w:t>Term:</w:t>
      </w:r>
    </w:p>
    <w:p w:rsidR="008E57FE" w:rsidRPr="00F341E5" w:rsidRDefault="008E57FE" w:rsidP="007A116D">
      <w:pPr>
        <w:pStyle w:val="ListParagraph"/>
        <w:numPr>
          <w:ilvl w:val="1"/>
          <w:numId w:val="1"/>
        </w:numPr>
        <w:spacing w:after="0"/>
        <w:rPr>
          <w:rFonts w:cstheme="minorHAnsi"/>
          <w:b/>
        </w:rPr>
      </w:pPr>
      <w:r w:rsidRPr="00F341E5">
        <w:rPr>
          <w:rFonts w:cstheme="minorHAnsi"/>
          <w:b/>
        </w:rPr>
        <w:t>Term:</w:t>
      </w:r>
    </w:p>
    <w:p w:rsidR="008E57FE" w:rsidRPr="00F341E5" w:rsidRDefault="008E57FE" w:rsidP="007A116D">
      <w:pPr>
        <w:spacing w:after="0"/>
        <w:rPr>
          <w:rFonts w:cstheme="minorHAnsi"/>
        </w:rPr>
      </w:pPr>
    </w:p>
    <w:p w:rsidR="00B84375" w:rsidRPr="00F341E5" w:rsidRDefault="00B84375" w:rsidP="007A116D">
      <w:pPr>
        <w:spacing w:after="0"/>
        <w:rPr>
          <w:rFonts w:cstheme="minorHAnsi"/>
        </w:rPr>
      </w:pPr>
    </w:p>
    <w:p w:rsidR="00FB3842" w:rsidRPr="00F341E5" w:rsidRDefault="00FB3842" w:rsidP="00B8437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color w:val="C00000"/>
        </w:rPr>
      </w:pPr>
      <w:r w:rsidRPr="00F341E5">
        <w:rPr>
          <w:rFonts w:cstheme="minorHAnsi"/>
          <w:b/>
          <w:color w:val="C00000"/>
        </w:rPr>
        <w:t>CROSS REFERENCES</w:t>
      </w:r>
    </w:p>
    <w:p w:rsidR="008E57FE" w:rsidRPr="00F341E5" w:rsidRDefault="008E57FE" w:rsidP="007A116D">
      <w:pPr>
        <w:pStyle w:val="ListParagraph"/>
        <w:spacing w:after="0"/>
        <w:ind w:left="0"/>
        <w:rPr>
          <w:rFonts w:cstheme="minorHAnsi"/>
        </w:rPr>
      </w:pPr>
    </w:p>
    <w:p w:rsidR="00FB3842" w:rsidRPr="00F341E5" w:rsidRDefault="00497697" w:rsidP="00B84375">
      <w:pPr>
        <w:pStyle w:val="ListParagraph"/>
        <w:spacing w:after="0"/>
        <w:ind w:left="0"/>
        <w:rPr>
          <w:rFonts w:cstheme="minorHAnsi"/>
        </w:rPr>
      </w:pPr>
      <w:proofErr w:type="gramStart"/>
      <w:r w:rsidRPr="00F341E5">
        <w:rPr>
          <w:rFonts w:cstheme="minorHAnsi"/>
          <w:b/>
        </w:rPr>
        <w:t>5</w:t>
      </w:r>
      <w:r w:rsidR="008E57FE" w:rsidRPr="00F341E5">
        <w:rPr>
          <w:rFonts w:cstheme="minorHAnsi"/>
          <w:b/>
        </w:rPr>
        <w:t>.1  Administrative</w:t>
      </w:r>
      <w:proofErr w:type="gramEnd"/>
      <w:r w:rsidR="008E57FE" w:rsidRPr="00F341E5">
        <w:rPr>
          <w:rFonts w:cstheme="minorHAnsi"/>
          <w:b/>
        </w:rPr>
        <w:t xml:space="preserve"> Procedures</w:t>
      </w:r>
      <w:r w:rsidR="00B84375" w:rsidRPr="00F341E5">
        <w:rPr>
          <w:rFonts w:cstheme="minorHAnsi"/>
          <w:b/>
        </w:rPr>
        <w:t xml:space="preserve">: </w:t>
      </w:r>
    </w:p>
    <w:p w:rsidR="008E57FE" w:rsidRPr="00F341E5" w:rsidRDefault="00497697" w:rsidP="00B84375">
      <w:pPr>
        <w:pStyle w:val="ListParagraph"/>
        <w:spacing w:after="0"/>
        <w:ind w:left="0"/>
        <w:rPr>
          <w:rFonts w:cstheme="minorHAnsi"/>
        </w:rPr>
      </w:pPr>
      <w:proofErr w:type="gramStart"/>
      <w:r w:rsidRPr="00F341E5">
        <w:rPr>
          <w:rFonts w:cstheme="minorHAnsi"/>
          <w:b/>
        </w:rPr>
        <w:t>5</w:t>
      </w:r>
      <w:r w:rsidR="008E57FE" w:rsidRPr="00F341E5">
        <w:rPr>
          <w:rFonts w:cstheme="minorHAnsi"/>
          <w:b/>
        </w:rPr>
        <w:t>.2  Applicable</w:t>
      </w:r>
      <w:proofErr w:type="gramEnd"/>
      <w:r w:rsidR="008E57FE" w:rsidRPr="00F341E5">
        <w:rPr>
          <w:rFonts w:cstheme="minorHAnsi"/>
          <w:b/>
        </w:rPr>
        <w:t xml:space="preserve"> Federal law/regulation:</w:t>
      </w:r>
      <w:r w:rsidR="00B84375" w:rsidRPr="00F341E5">
        <w:rPr>
          <w:rFonts w:cstheme="minorHAnsi"/>
          <w:b/>
        </w:rPr>
        <w:t xml:space="preserve">  </w:t>
      </w:r>
    </w:p>
    <w:p w:rsidR="008E57FE" w:rsidRPr="00F341E5" w:rsidRDefault="00497697" w:rsidP="00B84375">
      <w:pPr>
        <w:pStyle w:val="ListParagraph"/>
        <w:spacing w:after="0"/>
        <w:ind w:left="0"/>
        <w:rPr>
          <w:rFonts w:cstheme="minorHAnsi"/>
        </w:rPr>
      </w:pPr>
      <w:proofErr w:type="gramStart"/>
      <w:r w:rsidRPr="00F341E5">
        <w:rPr>
          <w:rFonts w:cstheme="minorHAnsi"/>
          <w:b/>
        </w:rPr>
        <w:t>5</w:t>
      </w:r>
      <w:r w:rsidR="008E57FE" w:rsidRPr="00F341E5">
        <w:rPr>
          <w:rFonts w:cstheme="minorHAnsi"/>
          <w:b/>
        </w:rPr>
        <w:t>.3  Applicable</w:t>
      </w:r>
      <w:proofErr w:type="gramEnd"/>
      <w:r w:rsidR="008E57FE" w:rsidRPr="00F341E5">
        <w:rPr>
          <w:rFonts w:cstheme="minorHAnsi"/>
          <w:b/>
        </w:rPr>
        <w:t xml:space="preserve"> State law/regulation:</w:t>
      </w:r>
      <w:r w:rsidR="00B84375" w:rsidRPr="00F341E5">
        <w:rPr>
          <w:rFonts w:cstheme="minorHAnsi"/>
          <w:b/>
        </w:rPr>
        <w:t xml:space="preserve">  </w:t>
      </w:r>
    </w:p>
    <w:p w:rsidR="008E57FE" w:rsidRPr="00F341E5" w:rsidRDefault="00497697" w:rsidP="00B84375">
      <w:pPr>
        <w:pStyle w:val="ListParagraph"/>
        <w:spacing w:after="0"/>
        <w:ind w:left="0"/>
        <w:rPr>
          <w:rFonts w:cstheme="minorHAnsi"/>
        </w:rPr>
      </w:pPr>
      <w:proofErr w:type="gramStart"/>
      <w:r w:rsidRPr="00F341E5">
        <w:rPr>
          <w:rFonts w:cstheme="minorHAnsi"/>
          <w:b/>
        </w:rPr>
        <w:t>5</w:t>
      </w:r>
      <w:r w:rsidR="008E57FE" w:rsidRPr="00F341E5">
        <w:rPr>
          <w:rFonts w:cstheme="minorHAnsi"/>
          <w:b/>
        </w:rPr>
        <w:t>.4  Related</w:t>
      </w:r>
      <w:proofErr w:type="gramEnd"/>
      <w:r w:rsidR="008E57FE" w:rsidRPr="00F341E5">
        <w:rPr>
          <w:rFonts w:cstheme="minorHAnsi"/>
          <w:b/>
        </w:rPr>
        <w:t xml:space="preserve"> Policies (RPM or ARP):</w:t>
      </w:r>
      <w:r w:rsidR="00B84375" w:rsidRPr="00F341E5">
        <w:rPr>
          <w:rFonts w:cstheme="minorHAnsi"/>
          <w:b/>
        </w:rPr>
        <w:t xml:space="preserve">  </w:t>
      </w:r>
    </w:p>
    <w:p w:rsidR="008E57FE" w:rsidRPr="00F341E5" w:rsidRDefault="008E57FE" w:rsidP="00B84375">
      <w:pPr>
        <w:pStyle w:val="ListParagraph"/>
        <w:spacing w:after="0"/>
        <w:ind w:left="0"/>
        <w:rPr>
          <w:rFonts w:cstheme="minorHAnsi"/>
        </w:rPr>
      </w:pPr>
    </w:p>
    <w:p w:rsidR="008E57FE" w:rsidRPr="00F341E5" w:rsidRDefault="008E57FE" w:rsidP="00B84375">
      <w:pPr>
        <w:pStyle w:val="ListParagraph"/>
        <w:spacing w:after="0"/>
        <w:ind w:left="0"/>
        <w:rPr>
          <w:rFonts w:cstheme="minorHAnsi"/>
        </w:rPr>
      </w:pPr>
    </w:p>
    <w:p w:rsidR="00FB3842" w:rsidRPr="00F341E5" w:rsidRDefault="00D83E05" w:rsidP="00B8437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color w:val="C00000"/>
        </w:rPr>
      </w:pPr>
      <w:r w:rsidRPr="00F341E5">
        <w:rPr>
          <w:rFonts w:cstheme="minorHAnsi"/>
          <w:b/>
          <w:color w:val="C00000"/>
        </w:rPr>
        <w:t>RELATED INFORMATION</w:t>
      </w:r>
    </w:p>
    <w:p w:rsidR="00FB3842" w:rsidRPr="00F341E5" w:rsidRDefault="00FB3842" w:rsidP="007A116D">
      <w:pPr>
        <w:spacing w:after="0"/>
        <w:rPr>
          <w:rFonts w:cstheme="minorHAnsi"/>
        </w:rPr>
      </w:pPr>
    </w:p>
    <w:p w:rsidR="00FB3842" w:rsidRPr="00F341E5" w:rsidRDefault="008E57FE" w:rsidP="007A116D">
      <w:pPr>
        <w:spacing w:after="0"/>
        <w:rPr>
          <w:rFonts w:cstheme="minorHAnsi"/>
        </w:rPr>
      </w:pPr>
      <w:r w:rsidRPr="00F341E5">
        <w:rPr>
          <w:rFonts w:cstheme="minorHAnsi"/>
          <w:b/>
        </w:rPr>
        <w:t>Related Information:</w:t>
      </w:r>
      <w:r w:rsidRPr="00F341E5">
        <w:rPr>
          <w:rFonts w:cstheme="minorHAnsi"/>
        </w:rPr>
        <w:t xml:space="preserve">  Contact the </w:t>
      </w:r>
      <w:r w:rsidR="007A116D" w:rsidRPr="00F341E5">
        <w:rPr>
          <w:rFonts w:cstheme="minorHAnsi"/>
        </w:rPr>
        <w:t>XXXX office for additional information not covered in this policy and for the corresponding Administrative Procedures.</w:t>
      </w:r>
    </w:p>
    <w:p w:rsidR="00B84375" w:rsidRPr="00F341E5" w:rsidRDefault="00B84375" w:rsidP="007A116D">
      <w:pPr>
        <w:spacing w:after="0"/>
        <w:rPr>
          <w:rFonts w:cstheme="minorHAnsi"/>
        </w:rPr>
      </w:pPr>
    </w:p>
    <w:p w:rsidR="007A116D" w:rsidRPr="00F341E5" w:rsidRDefault="007A116D" w:rsidP="007A116D">
      <w:pPr>
        <w:spacing w:after="0"/>
        <w:rPr>
          <w:rFonts w:cstheme="minorHAnsi"/>
          <w:b/>
        </w:rPr>
      </w:pPr>
      <w:r w:rsidRPr="00F341E5">
        <w:rPr>
          <w:rFonts w:cstheme="minorHAnsi"/>
          <w:b/>
        </w:rPr>
        <w:t>Responsible Office and Position Title:</w:t>
      </w:r>
    </w:p>
    <w:p w:rsidR="007A116D" w:rsidRPr="00F341E5" w:rsidRDefault="00B84375" w:rsidP="007A116D">
      <w:pPr>
        <w:spacing w:after="0"/>
        <w:rPr>
          <w:rFonts w:cstheme="minorHAnsi"/>
        </w:rPr>
      </w:pPr>
      <w:r w:rsidRPr="00F341E5">
        <w:rPr>
          <w:rFonts w:cstheme="minorHAnsi"/>
          <w:b/>
        </w:rPr>
        <w:t>Direct Line</w:t>
      </w:r>
      <w:r w:rsidR="007A116D" w:rsidRPr="00F341E5">
        <w:rPr>
          <w:rFonts w:cstheme="minorHAnsi"/>
          <w:b/>
        </w:rPr>
        <w:t>:</w:t>
      </w:r>
      <w:r w:rsidR="007A116D" w:rsidRPr="00F341E5">
        <w:rPr>
          <w:rFonts w:cstheme="minorHAnsi"/>
        </w:rPr>
        <w:tab/>
      </w:r>
      <w:r w:rsidR="007A116D" w:rsidRPr="00F341E5">
        <w:rPr>
          <w:rFonts w:cstheme="minorHAnsi"/>
        </w:rPr>
        <w:tab/>
      </w:r>
      <w:r w:rsidR="007A116D" w:rsidRPr="00F341E5">
        <w:rPr>
          <w:rFonts w:cstheme="minorHAnsi"/>
        </w:rPr>
        <w:tab/>
      </w:r>
      <w:r w:rsidR="007A116D" w:rsidRPr="00F341E5">
        <w:rPr>
          <w:rFonts w:cstheme="minorHAnsi"/>
        </w:rPr>
        <w:tab/>
      </w:r>
      <w:r w:rsidR="007A116D" w:rsidRPr="00F341E5">
        <w:rPr>
          <w:rFonts w:cstheme="minorHAnsi"/>
        </w:rPr>
        <w:tab/>
      </w:r>
      <w:r w:rsidR="007A116D" w:rsidRPr="00F341E5">
        <w:rPr>
          <w:rFonts w:cstheme="minorHAnsi"/>
          <w:b/>
        </w:rPr>
        <w:t>Email:</w:t>
      </w:r>
    </w:p>
    <w:p w:rsidR="00C03CC8" w:rsidRPr="00F341E5" w:rsidRDefault="00C03CC8" w:rsidP="00C03CC8">
      <w:pPr>
        <w:spacing w:after="0"/>
        <w:rPr>
          <w:rFonts w:cstheme="minorHAnsi"/>
          <w:b/>
        </w:rPr>
      </w:pPr>
    </w:p>
    <w:p w:rsidR="00C03CC8" w:rsidRPr="00F341E5" w:rsidRDefault="00C03CC8" w:rsidP="00C03CC8">
      <w:pPr>
        <w:spacing w:after="0"/>
        <w:rPr>
          <w:rFonts w:cstheme="minorHAnsi"/>
          <w:b/>
        </w:rPr>
      </w:pPr>
      <w:r w:rsidRPr="00F341E5">
        <w:rPr>
          <w:rFonts w:cstheme="minorHAnsi"/>
          <w:b/>
        </w:rPr>
        <w:t>Responsible Office and Position Title:</w:t>
      </w:r>
    </w:p>
    <w:p w:rsidR="00C03CC8" w:rsidRPr="00F341E5" w:rsidRDefault="00C03CC8" w:rsidP="00C03CC8">
      <w:pPr>
        <w:spacing w:after="0"/>
        <w:rPr>
          <w:rFonts w:cstheme="minorHAnsi"/>
        </w:rPr>
      </w:pPr>
      <w:r w:rsidRPr="00F341E5">
        <w:rPr>
          <w:rFonts w:cstheme="minorHAnsi"/>
          <w:b/>
        </w:rPr>
        <w:t>Direct Line:</w:t>
      </w:r>
      <w:r w:rsidRPr="00F341E5">
        <w:rPr>
          <w:rFonts w:cstheme="minorHAnsi"/>
        </w:rPr>
        <w:tab/>
      </w:r>
      <w:r w:rsidRPr="00F341E5">
        <w:rPr>
          <w:rFonts w:cstheme="minorHAnsi"/>
        </w:rPr>
        <w:tab/>
      </w:r>
      <w:r w:rsidRPr="00F341E5">
        <w:rPr>
          <w:rFonts w:cstheme="minorHAnsi"/>
        </w:rPr>
        <w:tab/>
      </w:r>
      <w:r w:rsidRPr="00F341E5">
        <w:rPr>
          <w:rFonts w:cstheme="minorHAnsi"/>
        </w:rPr>
        <w:tab/>
      </w:r>
      <w:r w:rsidRPr="00F341E5">
        <w:rPr>
          <w:rFonts w:cstheme="minorHAnsi"/>
        </w:rPr>
        <w:tab/>
      </w:r>
      <w:r w:rsidRPr="00F341E5">
        <w:rPr>
          <w:rFonts w:cstheme="minorHAnsi"/>
          <w:b/>
        </w:rPr>
        <w:t>Email:</w:t>
      </w:r>
    </w:p>
    <w:p w:rsidR="007A116D" w:rsidRPr="00F341E5" w:rsidRDefault="007A116D" w:rsidP="007A116D">
      <w:pPr>
        <w:spacing w:after="0"/>
        <w:rPr>
          <w:rFonts w:cstheme="minorHAnsi"/>
        </w:rPr>
      </w:pPr>
    </w:p>
    <w:p w:rsidR="008E57FE" w:rsidRPr="00F341E5" w:rsidRDefault="007A116D" w:rsidP="007A116D">
      <w:pPr>
        <w:spacing w:after="0"/>
        <w:rPr>
          <w:rFonts w:cstheme="minorHAnsi"/>
        </w:rPr>
      </w:pPr>
      <w:r w:rsidRPr="00F341E5">
        <w:rPr>
          <w:rFonts w:cstheme="minorHAnsi"/>
        </w:rPr>
        <w:t>May list specific office(s) responsible for carrying out key processes</w:t>
      </w:r>
    </w:p>
    <w:sectPr w:rsidR="008E57FE" w:rsidRPr="00F341E5" w:rsidSect="00207B5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14B" w:rsidRDefault="003E214B" w:rsidP="00B84375">
      <w:pPr>
        <w:spacing w:after="0" w:line="240" w:lineRule="auto"/>
      </w:pPr>
      <w:r>
        <w:separator/>
      </w:r>
    </w:p>
  </w:endnote>
  <w:endnote w:type="continuationSeparator" w:id="0">
    <w:p w:rsidR="003E214B" w:rsidRDefault="003E214B" w:rsidP="00B8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14B" w:rsidRDefault="003E214B" w:rsidP="00B84375">
      <w:pPr>
        <w:spacing w:after="0" w:line="240" w:lineRule="auto"/>
      </w:pPr>
      <w:r>
        <w:separator/>
      </w:r>
    </w:p>
  </w:footnote>
  <w:footnote w:type="continuationSeparator" w:id="0">
    <w:p w:rsidR="003E214B" w:rsidRDefault="003E214B" w:rsidP="00B8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375" w:rsidRDefault="00B84375" w:rsidP="00207B58">
    <w:pPr>
      <w:pStyle w:val="Header"/>
      <w:jc w:val="right"/>
    </w:pPr>
    <w:r w:rsidRPr="00B84375">
      <w:rPr>
        <w:rFonts w:ascii="Times New Roman" w:eastAsia="Times New Roman" w:hAnsi="Times New Roman" w:cs="Times New Roman"/>
        <w:b/>
        <w:bCs/>
        <w:noProof/>
        <w:sz w:val="24"/>
        <w:szCs w:val="24"/>
      </w:rPr>
      <w:drawing>
        <wp:anchor distT="0" distB="0" distL="0" distR="0" simplePos="0" relativeHeight="251659264" behindDoc="0" locked="0" layoutInCell="1" hidden="0" allowOverlap="1" wp14:anchorId="016B6B73" wp14:editId="1105DAB2">
          <wp:simplePos x="0" y="0"/>
          <wp:positionH relativeFrom="margin">
            <wp:posOffset>2886075</wp:posOffset>
          </wp:positionH>
          <wp:positionV relativeFrom="paragraph">
            <wp:posOffset>-457200</wp:posOffset>
          </wp:positionV>
          <wp:extent cx="1095375" cy="876300"/>
          <wp:effectExtent l="0" t="0" r="0" b="0"/>
          <wp:wrapNone/>
          <wp:docPr id="34" name="image1.pn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image1.png" descr="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5375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D0176"/>
    <w:multiLevelType w:val="hybridMultilevel"/>
    <w:tmpl w:val="7154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449C4"/>
    <w:multiLevelType w:val="hybridMultilevel"/>
    <w:tmpl w:val="75F24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16833"/>
    <w:multiLevelType w:val="multilevel"/>
    <w:tmpl w:val="0C989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842"/>
    <w:rsid w:val="001728AF"/>
    <w:rsid w:val="00207B58"/>
    <w:rsid w:val="002B3421"/>
    <w:rsid w:val="003E214B"/>
    <w:rsid w:val="00497697"/>
    <w:rsid w:val="0066705F"/>
    <w:rsid w:val="007A116D"/>
    <w:rsid w:val="008908D0"/>
    <w:rsid w:val="008E57FE"/>
    <w:rsid w:val="00986CCB"/>
    <w:rsid w:val="009C4BAA"/>
    <w:rsid w:val="00A63D05"/>
    <w:rsid w:val="00A65433"/>
    <w:rsid w:val="00B84375"/>
    <w:rsid w:val="00C03CC8"/>
    <w:rsid w:val="00CD34E2"/>
    <w:rsid w:val="00D83E05"/>
    <w:rsid w:val="00E158BA"/>
    <w:rsid w:val="00F341E5"/>
    <w:rsid w:val="00FA7012"/>
    <w:rsid w:val="00FB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9C11C"/>
  <w15:chartTrackingRefBased/>
  <w15:docId w15:val="{84A17DDD-7691-4A58-9891-ED96A4F1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8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375"/>
  </w:style>
  <w:style w:type="paragraph" w:styleId="Footer">
    <w:name w:val="footer"/>
    <w:basedOn w:val="Normal"/>
    <w:link w:val="FooterChar"/>
    <w:uiPriority w:val="99"/>
    <w:unhideWhenUsed/>
    <w:rsid w:val="00B84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311</Words>
  <Characters>1801</Characters>
  <Application>Microsoft Office Word</Application>
  <DocSecurity>0</DocSecurity>
  <Lines>72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Ermelinda Quintela</dc:creator>
  <cp:keywords/>
  <dc:description/>
  <cp:lastModifiedBy>Ermelinda Quintela</cp:lastModifiedBy>
  <cp:revision>8</cp:revision>
  <dcterms:created xsi:type="dcterms:W3CDTF">2022-02-28T18:20:00Z</dcterms:created>
  <dcterms:modified xsi:type="dcterms:W3CDTF">2022-03-01T03:41:00Z</dcterms:modified>
</cp:coreProperties>
</file>